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04" w:type="dxa"/>
        <w:jc w:val="center"/>
        <w:tblLook w:val="0000" w:firstRow="0" w:lastRow="0" w:firstColumn="0" w:lastColumn="0" w:noHBand="0" w:noVBand="0"/>
      </w:tblPr>
      <w:tblGrid>
        <w:gridCol w:w="4025"/>
        <w:gridCol w:w="225"/>
        <w:gridCol w:w="5554"/>
      </w:tblGrid>
      <w:tr w:rsidR="002C2C8E" w:rsidRPr="00E80536" w14:paraId="304DE496" w14:textId="77777777" w:rsidTr="00E80536">
        <w:trPr>
          <w:trHeight w:val="1702"/>
          <w:jc w:val="center"/>
        </w:trPr>
        <w:tc>
          <w:tcPr>
            <w:tcW w:w="4025" w:type="dxa"/>
          </w:tcPr>
          <w:p w14:paraId="2E8A3D91" w14:textId="77777777" w:rsidR="002C2C8E" w:rsidRPr="00E80536" w:rsidRDefault="002C2C8E" w:rsidP="0073156D">
            <w:pPr>
              <w:spacing w:line="264" w:lineRule="auto"/>
              <w:jc w:val="center"/>
              <w:rPr>
                <w:lang w:val="pt-BR"/>
              </w:rPr>
            </w:pPr>
            <w:bookmarkStart w:id="0" w:name="_GoBack"/>
            <w:bookmarkEnd w:id="0"/>
            <w:r w:rsidRPr="00E80536">
              <w:rPr>
                <w:lang w:val="pt-BR"/>
              </w:rPr>
              <w:t>ỦY BAN NHÂN DÂN</w:t>
            </w:r>
          </w:p>
          <w:p w14:paraId="0868B820" w14:textId="77777777" w:rsidR="002C2C8E" w:rsidRPr="00E80536" w:rsidRDefault="002C2C8E" w:rsidP="0073156D">
            <w:pPr>
              <w:spacing w:line="264" w:lineRule="auto"/>
              <w:jc w:val="center"/>
              <w:rPr>
                <w:lang w:val="pt-BR"/>
              </w:rPr>
            </w:pPr>
            <w:r w:rsidRPr="00E80536">
              <w:rPr>
                <w:lang w:val="pt-BR"/>
              </w:rPr>
              <w:t>THÀNH PHỐ HỒ CHÍ MINH</w:t>
            </w:r>
          </w:p>
          <w:p w14:paraId="346C4BF0" w14:textId="77777777" w:rsidR="002C2C8E" w:rsidRPr="00E80536" w:rsidRDefault="002C2C8E" w:rsidP="0073156D">
            <w:pPr>
              <w:spacing w:line="264" w:lineRule="auto"/>
              <w:jc w:val="center"/>
              <w:rPr>
                <w:b/>
                <w:lang w:val="pt-BR"/>
              </w:rPr>
            </w:pPr>
            <w:r w:rsidRPr="00E80536">
              <w:rPr>
                <w:b/>
                <w:lang w:val="pt-BR"/>
              </w:rPr>
              <w:t>SỞ GIÁO DỤC VÀ ĐÀO TẠO</w:t>
            </w:r>
          </w:p>
          <w:p w14:paraId="39AA0563" w14:textId="77777777" w:rsidR="00E80536" w:rsidRPr="00E80536" w:rsidRDefault="00E80536" w:rsidP="0073156D">
            <w:pPr>
              <w:spacing w:line="240" w:lineRule="atLeast"/>
              <w:jc w:val="center"/>
              <w:rPr>
                <w:lang w:val="nl-NL"/>
              </w:rPr>
            </w:pPr>
          </w:p>
          <w:p w14:paraId="4A9D8094" w14:textId="135AAA8C" w:rsidR="002C2C8E" w:rsidRPr="00E80536" w:rsidRDefault="002C2C8E" w:rsidP="0073156D">
            <w:pPr>
              <w:spacing w:line="240" w:lineRule="atLeast"/>
              <w:jc w:val="center"/>
              <w:rPr>
                <w:lang w:val="nl-NL"/>
              </w:rPr>
            </w:pPr>
            <w:r w:rsidRPr="00E80536">
              <w:rPr>
                <w:lang w:val="nl-NL"/>
              </w:rPr>
              <w:t xml:space="preserve">Số: </w:t>
            </w:r>
            <w:r w:rsidR="00410128">
              <w:rPr>
                <w:lang w:val="nl-NL"/>
              </w:rPr>
              <w:t>430</w:t>
            </w:r>
            <w:r w:rsidRPr="00E80536">
              <w:rPr>
                <w:lang w:val="nl-NL"/>
              </w:rPr>
              <w:t>/GDĐT-TrH</w:t>
            </w:r>
          </w:p>
          <w:p w14:paraId="087586F3" w14:textId="7971BE90" w:rsidR="00E80536" w:rsidRPr="000955BB" w:rsidRDefault="002C2C8E" w:rsidP="000955BB">
            <w:pPr>
              <w:spacing w:line="240" w:lineRule="atLeast"/>
              <w:jc w:val="center"/>
              <w:rPr>
                <w:b/>
                <w:iCs/>
              </w:rPr>
            </w:pPr>
            <w:r w:rsidRPr="00D370E9">
              <w:rPr>
                <w:iCs/>
                <w:lang w:val="nl-NL"/>
              </w:rPr>
              <w:t>V</w:t>
            </w:r>
            <w:r w:rsidR="00E80536" w:rsidRPr="00D370E9">
              <w:rPr>
                <w:iCs/>
                <w:lang w:val="nl-NL"/>
              </w:rPr>
              <w:t>ề</w:t>
            </w:r>
            <w:r w:rsidRPr="00D370E9">
              <w:rPr>
                <w:iCs/>
                <w:lang w:val="vi-VN"/>
              </w:rPr>
              <w:t xml:space="preserve"> </w:t>
            </w:r>
            <w:r w:rsidR="00BC29E1">
              <w:rPr>
                <w:iCs/>
              </w:rPr>
              <w:t xml:space="preserve">hỗ trợ </w:t>
            </w:r>
            <w:r w:rsidR="00BC29E1">
              <w:rPr>
                <w:iCs/>
                <w:color w:val="000000"/>
              </w:rPr>
              <w:t xml:space="preserve">tổ chức các khoá ôn tập trực tuyến cho học sinh trong thời gian nghỉ học do ảnh hưởng của dịch bệnh nCoV </w:t>
            </w:r>
          </w:p>
        </w:tc>
        <w:tc>
          <w:tcPr>
            <w:tcW w:w="225" w:type="dxa"/>
          </w:tcPr>
          <w:p w14:paraId="1FC6BF04" w14:textId="77777777" w:rsidR="002C2C8E" w:rsidRPr="00E80536" w:rsidRDefault="002C2C8E" w:rsidP="0073156D">
            <w:pPr>
              <w:pStyle w:val="Heading3"/>
              <w:spacing w:before="0" w:after="0" w:line="240" w:lineRule="atLeast"/>
              <w:ind w:firstLine="720"/>
              <w:rPr>
                <w:rFonts w:ascii="Times New Roman" w:hAnsi="Times New Roman"/>
                <w:sz w:val="24"/>
                <w:szCs w:val="24"/>
                <w:lang w:val="nl-NL" w:eastAsia="en-US"/>
              </w:rPr>
            </w:pPr>
          </w:p>
        </w:tc>
        <w:tc>
          <w:tcPr>
            <w:tcW w:w="5554" w:type="dxa"/>
          </w:tcPr>
          <w:p w14:paraId="269AD2C6" w14:textId="13C9A513" w:rsidR="002C2C8E" w:rsidRPr="00E80536" w:rsidRDefault="005C309A" w:rsidP="0073156D">
            <w:pPr>
              <w:spacing w:before="60" w:after="60"/>
              <w:jc w:val="center"/>
              <w:rPr>
                <w:b/>
                <w:bCs/>
                <w:lang w:val="nl-NL"/>
              </w:rPr>
            </w:pPr>
            <w:r>
              <w:rPr>
                <w:b/>
                <w:bCs/>
                <w:noProof/>
              </w:rPr>
              <mc:AlternateContent>
                <mc:Choice Requires="wps">
                  <w:drawing>
                    <wp:anchor distT="0" distB="0" distL="114300" distR="114300" simplePos="0" relativeHeight="251658240" behindDoc="0" locked="0" layoutInCell="1" allowOverlap="1" wp14:anchorId="2B4C4C1E" wp14:editId="1A824CD1">
                      <wp:simplePos x="0" y="0"/>
                      <wp:positionH relativeFrom="column">
                        <wp:posOffset>654050</wp:posOffset>
                      </wp:positionH>
                      <wp:positionV relativeFrom="paragraph">
                        <wp:posOffset>410210</wp:posOffset>
                      </wp:positionV>
                      <wp:extent cx="2049145" cy="0"/>
                      <wp:effectExtent l="13335" t="10160" r="13970" b="889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9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D22D42" id="_x0000_t32" coordsize="21600,21600" o:spt="32" o:oned="t" path="m,l21600,21600e" filled="f">
                      <v:path arrowok="t" fillok="f" o:connecttype="none"/>
                      <o:lock v:ext="edit" shapetype="t"/>
                    </v:shapetype>
                    <v:shape id="AutoShape 3" o:spid="_x0000_s1026" type="#_x0000_t32" style="position:absolute;margin-left:51.5pt;margin-top:32.3pt;width:161.3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"/>
                  </w:pict>
                </mc:Fallback>
              </mc:AlternateContent>
            </w:r>
            <w:r>
              <w:rPr>
                <w:b/>
                <w:bCs/>
                <w:noProof/>
              </w:rPr>
              <mc:AlternateContent>
                <mc:Choice Requires="wps">
                  <w:drawing>
                    <wp:anchor distT="0" distB="0" distL="114300" distR="114300" simplePos="0" relativeHeight="251657216" behindDoc="0" locked="0" layoutInCell="1" allowOverlap="1" wp14:anchorId="2910F3D7" wp14:editId="05F6F8AB">
                      <wp:simplePos x="0" y="0"/>
                      <wp:positionH relativeFrom="column">
                        <wp:posOffset>-1826895</wp:posOffset>
                      </wp:positionH>
                      <wp:positionV relativeFrom="paragraph">
                        <wp:posOffset>598805</wp:posOffset>
                      </wp:positionV>
                      <wp:extent cx="694055" cy="0"/>
                      <wp:effectExtent l="8890" t="8255" r="11430" b="1079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0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B754AD" id="AutoShape 2" o:spid="_x0000_s1026" type="#_x0000_t32" style="position:absolute;margin-left:-143.85pt;margin-top:47.15pt;width:54.6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"/>
                  </w:pict>
                </mc:Fallback>
              </mc:AlternateContent>
            </w:r>
            <w:r w:rsidR="002C2C8E" w:rsidRPr="00E80536">
              <w:rPr>
                <w:b/>
                <w:bCs/>
                <w:lang w:val="nl-NL"/>
              </w:rPr>
              <w:t>CỘNG HÒA XÃ HỘI CHỦ NGHĨA VIỆT NAM</w:t>
            </w:r>
            <w:r w:rsidR="002C2C8E" w:rsidRPr="00E80536">
              <w:rPr>
                <w:b/>
                <w:bCs/>
                <w:lang w:val="nl-NL"/>
              </w:rPr>
              <w:br/>
            </w:r>
            <w:r w:rsidR="002C2C8E" w:rsidRPr="00E80536">
              <w:rPr>
                <w:b/>
                <w:bCs/>
                <w:sz w:val="26"/>
                <w:lang w:val="nl-NL"/>
              </w:rPr>
              <w:t>Độc lập - Tự do - Hạnh phúc</w:t>
            </w:r>
          </w:p>
          <w:p w14:paraId="1C94B300" w14:textId="77777777" w:rsidR="002C2C8E" w:rsidRPr="00E80536" w:rsidRDefault="002C2C8E" w:rsidP="0073156D">
            <w:pPr>
              <w:spacing w:line="240" w:lineRule="atLeast"/>
              <w:ind w:firstLine="720"/>
              <w:rPr>
                <w:lang w:val="nl-NL"/>
              </w:rPr>
            </w:pPr>
            <w:r w:rsidRPr="00E80536">
              <w:rPr>
                <w:lang w:val="nl-NL"/>
              </w:rPr>
              <w:t xml:space="preserve">           </w:t>
            </w:r>
          </w:p>
          <w:p w14:paraId="0FA3BBE7" w14:textId="77777777" w:rsidR="00B82BC9" w:rsidRPr="00E80536" w:rsidRDefault="00B82BC9" w:rsidP="00B82BC9">
            <w:pPr>
              <w:spacing w:line="240" w:lineRule="atLeast"/>
              <w:rPr>
                <w:i/>
                <w:iCs/>
                <w:lang w:val="nl-NL"/>
              </w:rPr>
            </w:pPr>
          </w:p>
          <w:p w14:paraId="176C498A" w14:textId="5BCC2BF4" w:rsidR="002C2C8E" w:rsidRPr="00E80536" w:rsidRDefault="00B82BC9" w:rsidP="00E80536">
            <w:pPr>
              <w:spacing w:line="240" w:lineRule="atLeast"/>
              <w:jc w:val="right"/>
              <w:rPr>
                <w:lang w:val="nl-NL"/>
              </w:rPr>
            </w:pPr>
            <w:r w:rsidRPr="00E80536">
              <w:rPr>
                <w:i/>
                <w:iCs/>
                <w:lang w:val="nl-NL"/>
              </w:rPr>
              <w:t>T</w:t>
            </w:r>
            <w:r w:rsidR="00DC1DFB">
              <w:rPr>
                <w:i/>
                <w:iCs/>
                <w:lang w:val="nl-NL"/>
              </w:rPr>
              <w:t xml:space="preserve">hành phố </w:t>
            </w:r>
            <w:r w:rsidRPr="00E80536">
              <w:rPr>
                <w:i/>
                <w:iCs/>
                <w:lang w:val="nl-NL"/>
              </w:rPr>
              <w:t xml:space="preserve"> Hồ Chí Minh</w:t>
            </w:r>
            <w:r w:rsidR="002C2C8E" w:rsidRPr="00E80536">
              <w:rPr>
                <w:i/>
                <w:iCs/>
                <w:lang w:val="nl-NL"/>
              </w:rPr>
              <w:t xml:space="preserve">, ngày </w:t>
            </w:r>
            <w:r w:rsidR="00410128">
              <w:rPr>
                <w:i/>
                <w:iCs/>
                <w:lang w:val="nl-NL"/>
              </w:rPr>
              <w:t xml:space="preserve">11 </w:t>
            </w:r>
            <w:r w:rsidR="002C2C8E" w:rsidRPr="00E80536">
              <w:rPr>
                <w:i/>
                <w:iCs/>
                <w:lang w:val="nl-NL"/>
              </w:rPr>
              <w:t>tháng</w:t>
            </w:r>
            <w:r w:rsidR="00DC1DFB">
              <w:rPr>
                <w:i/>
                <w:iCs/>
                <w:lang w:val="nl-NL"/>
              </w:rPr>
              <w:t xml:space="preserve"> 02 </w:t>
            </w:r>
            <w:r w:rsidR="002C2C8E" w:rsidRPr="00E80536">
              <w:rPr>
                <w:i/>
                <w:iCs/>
                <w:lang w:val="nl-NL"/>
              </w:rPr>
              <w:t>năm</w:t>
            </w:r>
            <w:r w:rsidRPr="00E80536">
              <w:rPr>
                <w:i/>
                <w:iCs/>
                <w:lang w:val="vi-VN"/>
              </w:rPr>
              <w:t xml:space="preserve"> 2020</w:t>
            </w:r>
          </w:p>
        </w:tc>
      </w:tr>
    </w:tbl>
    <w:p w14:paraId="374723D6" w14:textId="77777777" w:rsidR="00E80536" w:rsidRPr="00DC1DFB" w:rsidRDefault="00E80536" w:rsidP="00E80536">
      <w:pPr>
        <w:tabs>
          <w:tab w:val="left" w:pos="2977"/>
        </w:tabs>
        <w:spacing w:line="276" w:lineRule="auto"/>
        <w:rPr>
          <w:b/>
          <w:i/>
          <w:iCs/>
          <w:sz w:val="22"/>
          <w:szCs w:val="22"/>
          <w:lang w:val="nl-NL"/>
        </w:rPr>
      </w:pPr>
    </w:p>
    <w:p w14:paraId="3F369E50" w14:textId="77777777" w:rsidR="002C2C8E" w:rsidRPr="00E80536" w:rsidRDefault="002C2C8E" w:rsidP="00E80536">
      <w:pPr>
        <w:tabs>
          <w:tab w:val="left" w:pos="2977"/>
        </w:tabs>
        <w:spacing w:line="276" w:lineRule="auto"/>
        <w:rPr>
          <w:sz w:val="28"/>
          <w:szCs w:val="28"/>
          <w:lang w:val="pt-BR"/>
        </w:rPr>
      </w:pPr>
      <w:r w:rsidRPr="00E80536">
        <w:rPr>
          <w:b/>
          <w:i/>
          <w:iCs/>
          <w:sz w:val="28"/>
          <w:szCs w:val="28"/>
          <w:lang w:val="nl-NL"/>
        </w:rPr>
        <w:t xml:space="preserve">                              </w:t>
      </w:r>
      <w:r w:rsidRPr="00E80536">
        <w:rPr>
          <w:iCs/>
          <w:sz w:val="28"/>
          <w:szCs w:val="28"/>
          <w:lang w:val="nl-NL"/>
        </w:rPr>
        <w:t>Kính gửi</w:t>
      </w:r>
      <w:r w:rsidRPr="00E80536">
        <w:rPr>
          <w:sz w:val="28"/>
          <w:szCs w:val="28"/>
          <w:lang w:val="pt-BR"/>
        </w:rPr>
        <w:t xml:space="preserve">: </w:t>
      </w:r>
    </w:p>
    <w:p w14:paraId="2D64272C" w14:textId="77777777" w:rsidR="002C2C8E" w:rsidRPr="00E80536" w:rsidRDefault="002C2C8E" w:rsidP="00E80536">
      <w:pPr>
        <w:tabs>
          <w:tab w:val="left" w:pos="2977"/>
        </w:tabs>
        <w:spacing w:line="276" w:lineRule="auto"/>
        <w:rPr>
          <w:sz w:val="28"/>
          <w:szCs w:val="28"/>
          <w:lang w:val="pt-BR"/>
        </w:rPr>
      </w:pPr>
      <w:r w:rsidRPr="00E80536">
        <w:rPr>
          <w:sz w:val="28"/>
          <w:szCs w:val="28"/>
          <w:lang w:val="pt-BR"/>
        </w:rPr>
        <w:t xml:space="preserve">                                             - Trưởng </w:t>
      </w:r>
      <w:r w:rsidR="00E80536" w:rsidRPr="00E80536">
        <w:rPr>
          <w:sz w:val="28"/>
          <w:szCs w:val="28"/>
          <w:lang w:val="pt-BR"/>
        </w:rPr>
        <w:t xml:space="preserve">Phòng </w:t>
      </w:r>
      <w:r w:rsidRPr="00E80536">
        <w:rPr>
          <w:sz w:val="28"/>
          <w:szCs w:val="28"/>
          <w:lang w:val="pt-BR"/>
        </w:rPr>
        <w:t>Giáo dục và Đào tạo các quận, huyện;</w:t>
      </w:r>
    </w:p>
    <w:p w14:paraId="763FA117" w14:textId="77777777" w:rsidR="002C2C8E" w:rsidRPr="00E80536" w:rsidRDefault="002C2C8E" w:rsidP="00E80536">
      <w:pPr>
        <w:tabs>
          <w:tab w:val="left" w:pos="2977"/>
        </w:tabs>
        <w:spacing w:line="276" w:lineRule="auto"/>
        <w:ind w:left="3060"/>
        <w:rPr>
          <w:sz w:val="28"/>
          <w:szCs w:val="28"/>
          <w:lang w:val="pt-BR"/>
        </w:rPr>
      </w:pPr>
      <w:r w:rsidRPr="00E80536">
        <w:rPr>
          <w:sz w:val="28"/>
          <w:szCs w:val="28"/>
          <w:lang w:val="pt-BR"/>
        </w:rPr>
        <w:t xml:space="preserve"> - Hiệu trưởng các Trường Trung học phổ thông</w:t>
      </w:r>
      <w:r w:rsidR="00E80536">
        <w:rPr>
          <w:sz w:val="28"/>
          <w:szCs w:val="28"/>
          <w:lang w:val="pt-BR"/>
        </w:rPr>
        <w:t>.</w:t>
      </w:r>
    </w:p>
    <w:p w14:paraId="7652B0E2" w14:textId="2C0BD9C9" w:rsidR="0040486C" w:rsidRPr="00EE5D5D" w:rsidRDefault="00410128" w:rsidP="00410128">
      <w:pPr>
        <w:spacing w:before="100"/>
        <w:rPr>
          <w:sz w:val="26"/>
          <w:szCs w:val="26"/>
        </w:rPr>
      </w:pPr>
      <w:r>
        <w:rPr>
          <w:b/>
          <w:sz w:val="28"/>
          <w:szCs w:val="28"/>
          <w:lang w:val="pt-BR"/>
        </w:rPr>
        <w:tab/>
      </w:r>
      <w:r w:rsidR="0040486C" w:rsidRPr="00EE5D5D">
        <w:rPr>
          <w:sz w:val="26"/>
          <w:szCs w:val="26"/>
        </w:rPr>
        <w:t>Căn cứ văn bản số 324/GDĐT-TrH ngày 04 tháng 02 năm 2020 của Sở Giáo dục và Đào tạo về hướng dẫn thực hiện điều chỉnh kế hoạch dạy học và hoạt động giáo dục học kỳ 2 năm học 2019 – 2020;</w:t>
      </w:r>
    </w:p>
    <w:p w14:paraId="305CDDA1" w14:textId="603CC243" w:rsidR="00BC29E1" w:rsidRPr="00EE5D5D" w:rsidRDefault="00BC29E1" w:rsidP="00BC29E1">
      <w:pPr>
        <w:spacing w:before="120" w:after="120" w:line="276" w:lineRule="auto"/>
        <w:ind w:firstLine="567"/>
        <w:jc w:val="both"/>
        <w:rPr>
          <w:sz w:val="26"/>
          <w:szCs w:val="26"/>
        </w:rPr>
      </w:pPr>
      <w:r w:rsidRPr="00EE5D5D">
        <w:rPr>
          <w:sz w:val="26"/>
          <w:szCs w:val="26"/>
        </w:rPr>
        <w:t xml:space="preserve">Nhằm hạn chế ảnh hưởng của việc học sinh tạm nghỉ học để phòng, chống dịch bệnh đường hô hấp cấp do chủng mới của vi rút Corona (nCoV) gây ra, Sở Giáo dục và Đào tạo phối hợp với các đơn vị cung cấp dịch vụ hỗ trợ các cơ sở giáo dục xây dựng các chủ đề ôn tập ứng dụng công nghệ thông tin trên các phương tiện, phần mềm dạy học trực tuyến với mục đích hỗ trợ kiến thức cho học sinh. </w:t>
      </w:r>
    </w:p>
    <w:p w14:paraId="15F575EF" w14:textId="554A8E42" w:rsidR="00BC29E1" w:rsidRPr="00EE5D5D" w:rsidRDefault="00BC29E1" w:rsidP="00BC29E1">
      <w:pPr>
        <w:spacing w:before="120" w:after="120" w:line="276" w:lineRule="auto"/>
        <w:ind w:firstLine="567"/>
        <w:jc w:val="both"/>
        <w:rPr>
          <w:iCs/>
          <w:color w:val="000000"/>
          <w:sz w:val="26"/>
          <w:szCs w:val="26"/>
        </w:rPr>
      </w:pPr>
      <w:r w:rsidRPr="00EE5D5D">
        <w:rPr>
          <w:sz w:val="26"/>
          <w:szCs w:val="26"/>
        </w:rPr>
        <w:t xml:space="preserve">Nhà trường, Tổ trưởng chuyên môn, giáo viên bộ môn rà soát các </w:t>
      </w:r>
      <w:r w:rsidR="00700117" w:rsidRPr="00EE5D5D">
        <w:rPr>
          <w:sz w:val="26"/>
          <w:szCs w:val="26"/>
        </w:rPr>
        <w:t xml:space="preserve">chương trình với các kiến thức trọng tâm xây dựng các chủ đề ôn tập hỗ trợ kiến thức, kỹ năng cho học sinh giúp học sinh kịp thời tiếp cận kiến thức sau thời gian nghỉ do </w:t>
      </w:r>
      <w:r w:rsidR="00700117" w:rsidRPr="00EE5D5D">
        <w:rPr>
          <w:iCs/>
          <w:color w:val="000000"/>
          <w:sz w:val="26"/>
          <w:szCs w:val="26"/>
        </w:rPr>
        <w:t xml:space="preserve">ảnh hưởng của dịch bệnh nCoV. </w:t>
      </w:r>
    </w:p>
    <w:p w14:paraId="28405D2F" w14:textId="01438B51" w:rsidR="00700117" w:rsidRPr="00EE5D5D" w:rsidRDefault="00700117" w:rsidP="00BC29E1">
      <w:pPr>
        <w:spacing w:before="120" w:after="120" w:line="276" w:lineRule="auto"/>
        <w:ind w:firstLine="567"/>
        <w:jc w:val="both"/>
        <w:rPr>
          <w:iCs/>
          <w:color w:val="000000"/>
          <w:sz w:val="26"/>
          <w:szCs w:val="26"/>
        </w:rPr>
      </w:pPr>
      <w:r w:rsidRPr="00EE5D5D">
        <w:rPr>
          <w:iCs/>
          <w:color w:val="000000"/>
          <w:sz w:val="26"/>
          <w:szCs w:val="26"/>
        </w:rPr>
        <w:t>Các chủ đề được xây dựng trên các nền tảng, phần mềm của Bộ Giáo dục và Đào tạo (trường học kết nối) hoặc các phầm mềm do đối tác cung cấp theo yêu cầu chuyên môn của phòng chuyên môn Sở Giáo dục và Đào tạo:</w:t>
      </w:r>
    </w:p>
    <w:p w14:paraId="17445036" w14:textId="6D126E8F" w:rsidR="00700117" w:rsidRPr="00EE5D5D" w:rsidRDefault="00700117" w:rsidP="00BC29E1">
      <w:pPr>
        <w:spacing w:before="120" w:after="120" w:line="276" w:lineRule="auto"/>
        <w:ind w:firstLine="567"/>
        <w:jc w:val="both"/>
        <w:rPr>
          <w:color w:val="000000"/>
          <w:sz w:val="26"/>
          <w:szCs w:val="26"/>
        </w:rPr>
      </w:pPr>
      <w:r w:rsidRPr="00EE5D5D">
        <w:rPr>
          <w:iCs/>
          <w:color w:val="000000"/>
          <w:sz w:val="26"/>
          <w:szCs w:val="26"/>
        </w:rPr>
        <w:t xml:space="preserve">1. </w:t>
      </w:r>
      <w:r w:rsidRPr="00EE5D5D">
        <w:rPr>
          <w:color w:val="000000"/>
          <w:sz w:val="26"/>
          <w:szCs w:val="26"/>
        </w:rPr>
        <w:t>Hệ thống mạng xã hội học tập trực tuyến ViettelStudy: giáo viên, học sinh và phụ huynh mạng xã hội học tập trực tuyến để học sinh được khai thác các nội dung miễn phí trên hệ thống viettelstudy.vn của</w:t>
      </w:r>
      <w:r w:rsidR="0006266A" w:rsidRPr="00EE5D5D">
        <w:rPr>
          <w:color w:val="000000"/>
          <w:sz w:val="26"/>
          <w:szCs w:val="26"/>
        </w:rPr>
        <w:t xml:space="preserve"> </w:t>
      </w:r>
      <w:r w:rsidRPr="00EE5D5D">
        <w:rPr>
          <w:color w:val="000000"/>
          <w:sz w:val="26"/>
          <w:szCs w:val="26"/>
        </w:rPr>
        <w:t>Sở tại địa chỉ viettelstudy.vn/</w:t>
      </w:r>
      <w:r w:rsidR="004766C3" w:rsidRPr="00EE5D5D">
        <w:rPr>
          <w:color w:val="000000"/>
          <w:sz w:val="26"/>
          <w:szCs w:val="26"/>
        </w:rPr>
        <w:t xml:space="preserve">sgd-hcm. Sở phối hợp Viettel Thành phố Hồ Chí Minh - Chi nhánh Tập đoàn Công nghiệp – Viễn thông Quân đội (Viettel) </w:t>
      </w:r>
      <w:r w:rsidR="00370112" w:rsidRPr="00EE5D5D">
        <w:rPr>
          <w:color w:val="000000"/>
          <w:sz w:val="26"/>
          <w:szCs w:val="26"/>
        </w:rPr>
        <w:t>c</w:t>
      </w:r>
      <w:r w:rsidR="004766C3" w:rsidRPr="00EE5D5D">
        <w:rPr>
          <w:color w:val="000000"/>
          <w:sz w:val="26"/>
          <w:szCs w:val="26"/>
        </w:rPr>
        <w:t>ung cấp miễn phí tài khoản cho các đơn vị. Đơn vị sử dụng phần mềm viettelstudy</w:t>
      </w:r>
      <w:r w:rsidR="00370112" w:rsidRPr="00EE5D5D">
        <w:rPr>
          <w:color w:val="000000"/>
          <w:sz w:val="26"/>
          <w:szCs w:val="26"/>
        </w:rPr>
        <w:t xml:space="preserve"> liên hệ ông</w:t>
      </w:r>
      <w:r w:rsidR="0006266A" w:rsidRPr="00EE5D5D">
        <w:rPr>
          <w:color w:val="000000"/>
          <w:sz w:val="26"/>
          <w:szCs w:val="26"/>
          <w:shd w:val="clear" w:color="auto" w:fill="FFFFFF"/>
        </w:rPr>
        <w:t xml:space="preserve"> Lê Thanh Hòa – Viettel TP.Hồ Chí Minh</w:t>
      </w:r>
      <w:r w:rsidR="00870E97" w:rsidRPr="00EE5D5D">
        <w:rPr>
          <w:color w:val="000000"/>
          <w:sz w:val="26"/>
          <w:szCs w:val="26"/>
          <w:shd w:val="clear" w:color="auto" w:fill="FFFFFF"/>
        </w:rPr>
        <w:t>,</w:t>
      </w:r>
      <w:r w:rsidR="0006266A" w:rsidRPr="00EE5D5D">
        <w:rPr>
          <w:color w:val="000000"/>
          <w:sz w:val="26"/>
          <w:szCs w:val="26"/>
        </w:rPr>
        <w:t xml:space="preserve"> email: hoalt20@viettel.com.vn</w:t>
      </w:r>
      <w:r w:rsidR="00EE5D5D">
        <w:rPr>
          <w:color w:val="000000"/>
          <w:sz w:val="26"/>
          <w:szCs w:val="26"/>
        </w:rPr>
        <w:t>,</w:t>
      </w:r>
      <w:r w:rsidR="0006266A" w:rsidRPr="00EE5D5D">
        <w:rPr>
          <w:color w:val="000000"/>
          <w:sz w:val="26"/>
          <w:szCs w:val="26"/>
        </w:rPr>
        <w:t xml:space="preserve"> điện thoại</w:t>
      </w:r>
      <w:r w:rsidR="00EE5D5D">
        <w:rPr>
          <w:color w:val="000000"/>
          <w:sz w:val="26"/>
          <w:szCs w:val="26"/>
        </w:rPr>
        <w:t>:</w:t>
      </w:r>
      <w:r w:rsidR="0006266A" w:rsidRPr="00EE5D5D">
        <w:rPr>
          <w:color w:val="000000"/>
          <w:sz w:val="26"/>
          <w:szCs w:val="26"/>
        </w:rPr>
        <w:t xml:space="preserve"> 0987961259 để được hỗ trợ tài khoản</w:t>
      </w:r>
      <w:r w:rsidR="00213F4B" w:rsidRPr="00EE5D5D">
        <w:rPr>
          <w:color w:val="000000"/>
          <w:sz w:val="26"/>
          <w:szCs w:val="26"/>
        </w:rPr>
        <w:t xml:space="preserve">. (file hướng dẫn đính kèm). </w:t>
      </w:r>
    </w:p>
    <w:p w14:paraId="05E89442" w14:textId="7043AB47" w:rsidR="00410128" w:rsidRDefault="00213F4B" w:rsidP="00235345">
      <w:pPr>
        <w:spacing w:before="120" w:after="120" w:line="276" w:lineRule="auto"/>
        <w:ind w:firstLine="567"/>
        <w:jc w:val="both"/>
        <w:rPr>
          <w:color w:val="000000"/>
          <w:sz w:val="26"/>
          <w:szCs w:val="26"/>
        </w:rPr>
      </w:pPr>
      <w:r w:rsidRPr="00EE5D5D">
        <w:rPr>
          <w:color w:val="000000"/>
          <w:sz w:val="26"/>
          <w:szCs w:val="26"/>
        </w:rPr>
        <w:t xml:space="preserve">2. Hệ thống học trực tuyến của tập đoàn bưu chính viễn thông </w:t>
      </w:r>
      <w:r w:rsidR="00870E97" w:rsidRPr="00EE5D5D">
        <w:rPr>
          <w:color w:val="000000"/>
          <w:sz w:val="26"/>
          <w:szCs w:val="26"/>
        </w:rPr>
        <w:t>Việt Nam (VNPT): tất cả các đơn vị có nhu cầu</w:t>
      </w:r>
      <w:r w:rsidR="00DA0890" w:rsidRPr="00EE5D5D">
        <w:rPr>
          <w:color w:val="000000"/>
          <w:sz w:val="26"/>
          <w:szCs w:val="26"/>
        </w:rPr>
        <w:t>,</w:t>
      </w:r>
      <w:r w:rsidR="00870E97" w:rsidRPr="00EE5D5D">
        <w:rPr>
          <w:color w:val="000000"/>
          <w:sz w:val="26"/>
          <w:szCs w:val="26"/>
        </w:rPr>
        <w:t xml:space="preserve"> VNPT sẽ cung cấp miễn phí tài khoản trên hệ thống trực tuyến của VNPT đến tháng 7/2020. </w:t>
      </w:r>
      <w:r w:rsidR="00DA0890" w:rsidRPr="00EE5D5D">
        <w:rPr>
          <w:color w:val="000000"/>
          <w:sz w:val="26"/>
          <w:szCs w:val="26"/>
        </w:rPr>
        <w:t xml:space="preserve">Đơn vị sử dụng hệ thống VNPT liên hệ ông Nguyễn Hoàng Bắc – VNPT Tp.Hồ Chí Minh, email: </w:t>
      </w:r>
      <w:hyperlink r:id="rId7" w:history="1">
        <w:r w:rsidR="00DA0890" w:rsidRPr="00EE5D5D">
          <w:rPr>
            <w:rStyle w:val="Hyperlink"/>
            <w:sz w:val="26"/>
            <w:szCs w:val="26"/>
            <w:u w:val="none"/>
          </w:rPr>
          <w:t>bacnh.hcm@vnpt.vn</w:t>
        </w:r>
      </w:hyperlink>
      <w:r w:rsidR="00DA0890" w:rsidRPr="00EE5D5D">
        <w:rPr>
          <w:color w:val="000000"/>
          <w:sz w:val="26"/>
          <w:szCs w:val="26"/>
        </w:rPr>
        <w:t xml:space="preserve">, điện thoại: 0915.529.336 để được hỗ trợ tài khoản (file hướng dẫn đính kèm). </w:t>
      </w:r>
    </w:p>
    <w:p w14:paraId="6F0EB20F" w14:textId="6D05536F" w:rsidR="00235345" w:rsidRPr="00EE5D5D" w:rsidRDefault="00235345" w:rsidP="00235345">
      <w:pPr>
        <w:spacing w:before="120" w:after="120" w:line="276" w:lineRule="auto"/>
        <w:ind w:firstLine="567"/>
        <w:jc w:val="both"/>
        <w:rPr>
          <w:color w:val="000000"/>
          <w:sz w:val="26"/>
          <w:szCs w:val="26"/>
        </w:rPr>
      </w:pPr>
      <w:r>
        <w:rPr>
          <w:color w:val="000000"/>
          <w:sz w:val="26"/>
          <w:szCs w:val="26"/>
        </w:rPr>
        <w:t xml:space="preserve">3. </w:t>
      </w:r>
      <w:r w:rsidR="003D30D0">
        <w:rPr>
          <w:color w:val="000000"/>
          <w:sz w:val="26"/>
          <w:szCs w:val="26"/>
        </w:rPr>
        <w:t xml:space="preserve">Các </w:t>
      </w:r>
      <w:r>
        <w:rPr>
          <w:color w:val="000000"/>
          <w:sz w:val="26"/>
          <w:szCs w:val="26"/>
        </w:rPr>
        <w:t xml:space="preserve">hệ thống khác sẽ có văn bản hướng dẫn trên cổng thông tin của </w:t>
      </w:r>
      <w:r w:rsidR="00EB6F53">
        <w:rPr>
          <w:color w:val="000000"/>
          <w:sz w:val="26"/>
          <w:szCs w:val="26"/>
        </w:rPr>
        <w:t>phòng giáo dục trung học (g</w:t>
      </w:r>
      <w:r w:rsidR="00B61BD2">
        <w:rPr>
          <w:color w:val="000000"/>
          <w:sz w:val="26"/>
          <w:szCs w:val="26"/>
        </w:rPr>
        <w:t>d</w:t>
      </w:r>
      <w:r w:rsidR="00EB6F53">
        <w:rPr>
          <w:color w:val="000000"/>
          <w:sz w:val="26"/>
          <w:szCs w:val="26"/>
        </w:rPr>
        <w:t>trungh</w:t>
      </w:r>
      <w:r w:rsidR="00B61BD2">
        <w:rPr>
          <w:color w:val="000000"/>
          <w:sz w:val="26"/>
          <w:szCs w:val="26"/>
        </w:rPr>
        <w:t>oc</w:t>
      </w:r>
      <w:r w:rsidR="00EB6F53">
        <w:rPr>
          <w:color w:val="000000"/>
          <w:sz w:val="26"/>
          <w:szCs w:val="26"/>
        </w:rPr>
        <w:t>.</w:t>
      </w:r>
      <w:r w:rsidR="006B2FFF">
        <w:rPr>
          <w:color w:val="000000"/>
          <w:sz w:val="26"/>
          <w:szCs w:val="26"/>
        </w:rPr>
        <w:t>hcm.edu.vn</w:t>
      </w:r>
      <w:r w:rsidR="006C46C5">
        <w:rPr>
          <w:color w:val="000000"/>
          <w:sz w:val="26"/>
          <w:szCs w:val="26"/>
        </w:rPr>
        <w:t xml:space="preserve">). </w:t>
      </w:r>
    </w:p>
    <w:p w14:paraId="2166A56E" w14:textId="30E35806" w:rsidR="002C2C8E" w:rsidRPr="00EE5D5D" w:rsidRDefault="002C2C8E" w:rsidP="00DA0890">
      <w:pPr>
        <w:spacing w:before="120" w:after="120" w:line="276" w:lineRule="auto"/>
        <w:ind w:firstLine="567"/>
        <w:jc w:val="both"/>
        <w:rPr>
          <w:sz w:val="26"/>
          <w:szCs w:val="26"/>
        </w:rPr>
      </w:pPr>
      <w:r w:rsidRPr="00EE5D5D">
        <w:rPr>
          <w:sz w:val="26"/>
          <w:szCs w:val="26"/>
        </w:rPr>
        <w:lastRenderedPageBreak/>
        <w:t xml:space="preserve">Trên cơ sở các </w:t>
      </w:r>
      <w:r w:rsidR="00693E6C" w:rsidRPr="00EE5D5D">
        <w:rPr>
          <w:sz w:val="26"/>
          <w:szCs w:val="26"/>
        </w:rPr>
        <w:t xml:space="preserve">trường </w:t>
      </w:r>
      <w:r w:rsidRPr="00EE5D5D">
        <w:rPr>
          <w:sz w:val="26"/>
          <w:szCs w:val="26"/>
        </w:rPr>
        <w:t xml:space="preserve">có nhu cầu tham gia, </w:t>
      </w:r>
      <w:r w:rsidR="00DA0890" w:rsidRPr="00EE5D5D">
        <w:rPr>
          <w:sz w:val="26"/>
          <w:szCs w:val="26"/>
        </w:rPr>
        <w:t>các trường t</w:t>
      </w:r>
      <w:r w:rsidR="00E80536" w:rsidRPr="00EE5D5D">
        <w:rPr>
          <w:sz w:val="26"/>
          <w:szCs w:val="26"/>
        </w:rPr>
        <w:t>rung học cơ sở</w:t>
      </w:r>
      <w:r w:rsidR="00DA0890" w:rsidRPr="00EE5D5D">
        <w:rPr>
          <w:sz w:val="26"/>
          <w:szCs w:val="26"/>
        </w:rPr>
        <w:t>,</w:t>
      </w:r>
      <w:r w:rsidR="00E80536" w:rsidRPr="00EE5D5D">
        <w:rPr>
          <w:sz w:val="26"/>
          <w:szCs w:val="26"/>
        </w:rPr>
        <w:t xml:space="preserve"> </w:t>
      </w:r>
      <w:r w:rsidR="00DA0890" w:rsidRPr="00EE5D5D">
        <w:rPr>
          <w:sz w:val="26"/>
          <w:szCs w:val="26"/>
        </w:rPr>
        <w:t>t</w:t>
      </w:r>
      <w:r w:rsidR="00E80536" w:rsidRPr="00EE5D5D">
        <w:rPr>
          <w:sz w:val="26"/>
          <w:szCs w:val="26"/>
        </w:rPr>
        <w:t xml:space="preserve">rung học phổ thông </w:t>
      </w:r>
      <w:r w:rsidRPr="00EE5D5D">
        <w:rPr>
          <w:sz w:val="26"/>
          <w:szCs w:val="26"/>
        </w:rPr>
        <w:t xml:space="preserve">đăng kí trực tiếp và gửi về Sở Giáo dục và Đào tạo qua </w:t>
      </w:r>
      <w:r w:rsidR="00DA0890" w:rsidRPr="00EE5D5D">
        <w:rPr>
          <w:sz w:val="26"/>
          <w:szCs w:val="26"/>
        </w:rPr>
        <w:t xml:space="preserve">mail </w:t>
      </w:r>
      <w:hyperlink r:id="rId8" w:history="1">
        <w:r w:rsidR="00DA0890" w:rsidRPr="00EE5D5D">
          <w:rPr>
            <w:rStyle w:val="Hyperlink"/>
            <w:sz w:val="26"/>
            <w:szCs w:val="26"/>
          </w:rPr>
          <w:t>elearning@hcm.edu.vn</w:t>
        </w:r>
      </w:hyperlink>
      <w:r w:rsidR="00DA0890" w:rsidRPr="00EE5D5D">
        <w:rPr>
          <w:sz w:val="26"/>
          <w:szCs w:val="26"/>
        </w:rPr>
        <w:t xml:space="preserve">. </w:t>
      </w:r>
    </w:p>
    <w:p w14:paraId="1CB4BACB" w14:textId="07BC33BE" w:rsidR="00EE5D5D" w:rsidRPr="00EE5D5D" w:rsidRDefault="00EE5D5D" w:rsidP="00DA0890">
      <w:pPr>
        <w:spacing w:before="120" w:after="120" w:line="276" w:lineRule="auto"/>
        <w:ind w:firstLine="567"/>
        <w:jc w:val="both"/>
        <w:rPr>
          <w:sz w:val="26"/>
          <w:szCs w:val="26"/>
        </w:rPr>
      </w:pPr>
      <w:r w:rsidRPr="00EE5D5D">
        <w:rPr>
          <w:sz w:val="26"/>
          <w:szCs w:val="26"/>
        </w:rPr>
        <w:t xml:space="preserve">Lưu ý: các chủ đề dạy học dạy học đảm bảo theo hướng dẫn văn bản số 324/GDĐT-TrH ngày 04 tháng 02 năm 2020 của Sở Giáo dục và Đào tạo về hướng dẫn thực hiện điều chỉnh kế hoạch dạy học và hoạt động giáo dục học kỳ 2 năm học 2019 – 2020. </w:t>
      </w:r>
    </w:p>
    <w:p w14:paraId="693396AA" w14:textId="0B2BA3C2" w:rsidR="00FB6154" w:rsidRPr="00EE5D5D" w:rsidRDefault="00552F83" w:rsidP="00E80536">
      <w:pPr>
        <w:spacing w:before="120" w:after="120" w:line="276" w:lineRule="auto"/>
        <w:ind w:firstLine="567"/>
        <w:jc w:val="both"/>
        <w:rPr>
          <w:sz w:val="26"/>
          <w:szCs w:val="26"/>
        </w:rPr>
      </w:pPr>
      <w:r w:rsidRPr="00EE5D5D">
        <w:rPr>
          <w:sz w:val="26"/>
          <w:szCs w:val="26"/>
        </w:rPr>
        <w:t>Nhằm</w:t>
      </w:r>
      <w:r w:rsidR="00FB6154" w:rsidRPr="00EE5D5D">
        <w:rPr>
          <w:sz w:val="26"/>
          <w:szCs w:val="26"/>
        </w:rPr>
        <w:t xml:space="preserve"> kịp thời có các giải pháp tổ chức thực hiện hình thức học tập trực tuyến, kế hoạch học tập phù hợp với điều kiện thực tế, bù lại thời gian </w:t>
      </w:r>
      <w:r w:rsidR="00E63E0A" w:rsidRPr="00EE5D5D">
        <w:rPr>
          <w:sz w:val="26"/>
          <w:szCs w:val="26"/>
        </w:rPr>
        <w:t xml:space="preserve">học sinh </w:t>
      </w:r>
      <w:r w:rsidR="00FB6154" w:rsidRPr="00EE5D5D">
        <w:rPr>
          <w:sz w:val="26"/>
          <w:szCs w:val="26"/>
        </w:rPr>
        <w:t>nghỉ học do dịch bệnh</w:t>
      </w:r>
      <w:r w:rsidR="00E80536" w:rsidRPr="00EE5D5D">
        <w:rPr>
          <w:sz w:val="26"/>
          <w:szCs w:val="26"/>
        </w:rPr>
        <w:t xml:space="preserve">; Sở Giáo dục và Đào tạo đề nghị các đơn vị, cơ sở giáo dục </w:t>
      </w:r>
      <w:r w:rsidR="00FB6154" w:rsidRPr="00EE5D5D">
        <w:rPr>
          <w:sz w:val="26"/>
          <w:szCs w:val="26"/>
        </w:rPr>
        <w:t xml:space="preserve">quan tâm chỉ đạo, triển khai thực hiện và gửi thông tin đăng ký về Sở trước </w:t>
      </w:r>
      <w:r w:rsidR="001D7D04" w:rsidRPr="00EE5D5D">
        <w:rPr>
          <w:sz w:val="26"/>
          <w:szCs w:val="26"/>
        </w:rPr>
        <w:t xml:space="preserve">17g00 </w:t>
      </w:r>
      <w:r w:rsidR="00FB6154" w:rsidRPr="00EE5D5D">
        <w:rPr>
          <w:b/>
          <w:sz w:val="26"/>
          <w:szCs w:val="26"/>
        </w:rPr>
        <w:t>ngày 12</w:t>
      </w:r>
      <w:r w:rsidR="00E80536" w:rsidRPr="00EE5D5D">
        <w:rPr>
          <w:b/>
          <w:sz w:val="26"/>
          <w:szCs w:val="26"/>
        </w:rPr>
        <w:t xml:space="preserve"> tháng </w:t>
      </w:r>
      <w:r w:rsidR="00FB6154" w:rsidRPr="00EE5D5D">
        <w:rPr>
          <w:b/>
          <w:sz w:val="26"/>
          <w:szCs w:val="26"/>
        </w:rPr>
        <w:t>2</w:t>
      </w:r>
      <w:r w:rsidR="00E80536" w:rsidRPr="00EE5D5D">
        <w:rPr>
          <w:b/>
          <w:sz w:val="26"/>
          <w:szCs w:val="26"/>
        </w:rPr>
        <w:t xml:space="preserve"> năm </w:t>
      </w:r>
      <w:r w:rsidR="00FB6154" w:rsidRPr="00EE5D5D">
        <w:rPr>
          <w:b/>
          <w:sz w:val="26"/>
          <w:szCs w:val="26"/>
        </w:rPr>
        <w:t>2020</w:t>
      </w:r>
      <w:r w:rsidR="00FB6154" w:rsidRPr="00EE5D5D">
        <w:rPr>
          <w:sz w:val="26"/>
          <w:szCs w:val="26"/>
        </w:rPr>
        <w:t>.</w:t>
      </w:r>
      <w:r w:rsidR="00E80536" w:rsidRPr="00EE5D5D">
        <w:rPr>
          <w:sz w:val="26"/>
          <w:szCs w:val="26"/>
        </w:rPr>
        <w:t>/.</w:t>
      </w:r>
    </w:p>
    <w:tbl>
      <w:tblPr>
        <w:tblW w:w="0" w:type="auto"/>
        <w:tblLayout w:type="fixed"/>
        <w:tblLook w:val="04A0" w:firstRow="1" w:lastRow="0" w:firstColumn="1" w:lastColumn="0" w:noHBand="0" w:noVBand="1"/>
      </w:tblPr>
      <w:tblGrid>
        <w:gridCol w:w="4503"/>
        <w:gridCol w:w="4838"/>
      </w:tblGrid>
      <w:tr w:rsidR="00DA0890" w:rsidRPr="007D058C" w14:paraId="267C47A0" w14:textId="2AF3D173" w:rsidTr="00DA0890">
        <w:tc>
          <w:tcPr>
            <w:tcW w:w="4503" w:type="dxa"/>
          </w:tcPr>
          <w:p w14:paraId="7B27DEC8" w14:textId="77777777" w:rsidR="00DA0890" w:rsidRPr="00BB40DE" w:rsidRDefault="00DA0890" w:rsidP="00552F83">
            <w:pPr>
              <w:spacing w:line="276" w:lineRule="auto"/>
              <w:jc w:val="both"/>
              <w:rPr>
                <w:b/>
                <w:bCs/>
                <w:lang w:val="it-IT"/>
              </w:rPr>
            </w:pPr>
            <w:r w:rsidRPr="00BB40DE">
              <w:rPr>
                <w:b/>
                <w:bCs/>
                <w:i/>
                <w:iCs/>
                <w:lang w:val="it-IT"/>
              </w:rPr>
              <w:t>Nơi nhận</w:t>
            </w:r>
            <w:r w:rsidRPr="00BB40DE">
              <w:rPr>
                <w:b/>
                <w:bCs/>
                <w:i/>
                <w:lang w:val="it-IT"/>
              </w:rPr>
              <w:t>:</w:t>
            </w:r>
          </w:p>
          <w:p w14:paraId="439A957E" w14:textId="77777777" w:rsidR="00DA0890" w:rsidRPr="00552F83" w:rsidRDefault="00DA0890" w:rsidP="00552F83">
            <w:pPr>
              <w:spacing w:line="276" w:lineRule="auto"/>
              <w:jc w:val="both"/>
              <w:rPr>
                <w:sz w:val="22"/>
                <w:szCs w:val="20"/>
                <w:lang w:val="it-IT"/>
              </w:rPr>
            </w:pPr>
            <w:r w:rsidRPr="00552F83">
              <w:rPr>
                <w:sz w:val="22"/>
                <w:szCs w:val="20"/>
                <w:lang w:val="it-IT"/>
              </w:rPr>
              <w:t>- Như trên;</w:t>
            </w:r>
          </w:p>
          <w:p w14:paraId="1C65DFE9" w14:textId="77777777" w:rsidR="00DA0890" w:rsidRPr="00552F83" w:rsidRDefault="00DA0890" w:rsidP="00552F83">
            <w:pPr>
              <w:spacing w:line="276" w:lineRule="auto"/>
              <w:jc w:val="both"/>
              <w:rPr>
                <w:sz w:val="22"/>
                <w:szCs w:val="20"/>
                <w:lang w:val="it-IT"/>
              </w:rPr>
            </w:pPr>
            <w:r w:rsidRPr="00552F83">
              <w:rPr>
                <w:sz w:val="22"/>
                <w:szCs w:val="20"/>
                <w:lang w:val="it-IT"/>
              </w:rPr>
              <w:t>- Giám đốc (để báo cáo);</w:t>
            </w:r>
          </w:p>
          <w:p w14:paraId="0B4BBF05" w14:textId="77777777" w:rsidR="00DA0890" w:rsidRPr="00552F83" w:rsidRDefault="00DA0890" w:rsidP="00552F83">
            <w:pPr>
              <w:spacing w:line="276" w:lineRule="auto"/>
              <w:jc w:val="both"/>
              <w:rPr>
                <w:sz w:val="22"/>
                <w:szCs w:val="20"/>
                <w:lang w:val="it-IT"/>
              </w:rPr>
            </w:pPr>
            <w:r w:rsidRPr="00552F83">
              <w:rPr>
                <w:sz w:val="22"/>
                <w:szCs w:val="20"/>
                <w:lang w:val="it-IT"/>
              </w:rPr>
              <w:t>- Cty CP Smartschool;</w:t>
            </w:r>
          </w:p>
          <w:p w14:paraId="73EBE054" w14:textId="77777777" w:rsidR="00DA0890" w:rsidRPr="00552F83" w:rsidRDefault="00DA0890" w:rsidP="00552F83">
            <w:pPr>
              <w:spacing w:line="276" w:lineRule="auto"/>
              <w:jc w:val="both"/>
              <w:rPr>
                <w:sz w:val="22"/>
                <w:szCs w:val="20"/>
                <w:lang w:val="it-IT"/>
              </w:rPr>
            </w:pPr>
            <w:r w:rsidRPr="00552F83">
              <w:rPr>
                <w:sz w:val="22"/>
                <w:szCs w:val="20"/>
                <w:lang w:val="it-IT"/>
              </w:rPr>
              <w:t>- P.GDTiH, GDTrH</w:t>
            </w:r>
          </w:p>
          <w:p w14:paraId="3B09FB97" w14:textId="77777777" w:rsidR="00DA0890" w:rsidRPr="00552F83" w:rsidRDefault="00DA0890" w:rsidP="00552F83">
            <w:pPr>
              <w:spacing w:line="276" w:lineRule="auto"/>
              <w:jc w:val="both"/>
              <w:rPr>
                <w:szCs w:val="22"/>
                <w:lang w:val="it-IT"/>
              </w:rPr>
            </w:pPr>
            <w:r w:rsidRPr="00552F83">
              <w:rPr>
                <w:sz w:val="22"/>
                <w:szCs w:val="20"/>
                <w:lang w:val="it-IT"/>
              </w:rPr>
              <w:t>- Lưu VT</w:t>
            </w:r>
          </w:p>
          <w:p w14:paraId="09059A1D" w14:textId="77777777" w:rsidR="00DA0890" w:rsidRPr="00426264" w:rsidRDefault="00DA0890" w:rsidP="00552F83">
            <w:pPr>
              <w:spacing w:before="120" w:after="120" w:line="264" w:lineRule="auto"/>
              <w:jc w:val="both"/>
              <w:rPr>
                <w:sz w:val="26"/>
                <w:szCs w:val="26"/>
              </w:rPr>
            </w:pPr>
          </w:p>
        </w:tc>
        <w:tc>
          <w:tcPr>
            <w:tcW w:w="4838" w:type="dxa"/>
          </w:tcPr>
          <w:p w14:paraId="36F5FE3D" w14:textId="77777777" w:rsidR="00DA0890" w:rsidRPr="00552F83" w:rsidRDefault="00DA0890" w:rsidP="00552F83">
            <w:pPr>
              <w:spacing w:line="276" w:lineRule="auto"/>
              <w:ind w:firstLine="720"/>
              <w:jc w:val="center"/>
              <w:rPr>
                <w:b/>
                <w:sz w:val="28"/>
                <w:szCs w:val="28"/>
                <w:lang w:val="pt-BR"/>
              </w:rPr>
            </w:pPr>
            <w:r w:rsidRPr="00552F83">
              <w:rPr>
                <w:b/>
                <w:sz w:val="28"/>
                <w:szCs w:val="28"/>
                <w:lang w:val="pt-BR"/>
              </w:rPr>
              <w:t>KT. GIÁM ĐỐC</w:t>
            </w:r>
          </w:p>
          <w:p w14:paraId="16272A60" w14:textId="77777777" w:rsidR="00DA0890" w:rsidRDefault="00DA0890" w:rsidP="00552F83">
            <w:pPr>
              <w:spacing w:line="276" w:lineRule="auto"/>
              <w:ind w:firstLine="720"/>
              <w:jc w:val="center"/>
              <w:rPr>
                <w:b/>
                <w:sz w:val="28"/>
                <w:szCs w:val="28"/>
                <w:lang w:val="pt-BR"/>
              </w:rPr>
            </w:pPr>
            <w:r w:rsidRPr="00552F83">
              <w:rPr>
                <w:b/>
                <w:sz w:val="28"/>
                <w:szCs w:val="28"/>
                <w:lang w:val="pt-BR"/>
              </w:rPr>
              <w:t>PHÓ GIÁM ĐỐC</w:t>
            </w:r>
          </w:p>
          <w:p w14:paraId="779171E6" w14:textId="77777777" w:rsidR="00DA0890" w:rsidRDefault="00DA0890" w:rsidP="00552F83">
            <w:pPr>
              <w:spacing w:line="276" w:lineRule="auto"/>
              <w:ind w:firstLine="720"/>
              <w:jc w:val="center"/>
              <w:rPr>
                <w:b/>
                <w:sz w:val="28"/>
                <w:szCs w:val="28"/>
                <w:lang w:val="pt-BR"/>
              </w:rPr>
            </w:pPr>
          </w:p>
          <w:p w14:paraId="161E6A55" w14:textId="1532990F" w:rsidR="00DA0890" w:rsidRDefault="006C46C5" w:rsidP="00552F83">
            <w:pPr>
              <w:spacing w:line="276" w:lineRule="auto"/>
              <w:ind w:firstLine="720"/>
              <w:jc w:val="center"/>
              <w:rPr>
                <w:b/>
                <w:sz w:val="28"/>
                <w:szCs w:val="28"/>
                <w:lang w:val="pt-BR"/>
              </w:rPr>
            </w:pPr>
            <w:r>
              <w:rPr>
                <w:b/>
                <w:sz w:val="28"/>
                <w:szCs w:val="28"/>
                <w:lang w:val="pt-BR"/>
              </w:rPr>
              <w:t>(đã ký)</w:t>
            </w:r>
          </w:p>
          <w:p w14:paraId="27E1FA60" w14:textId="77777777" w:rsidR="00DA0890" w:rsidRDefault="00DA0890" w:rsidP="00552F83">
            <w:pPr>
              <w:spacing w:line="276" w:lineRule="auto"/>
              <w:ind w:firstLine="720"/>
              <w:jc w:val="center"/>
              <w:rPr>
                <w:b/>
                <w:sz w:val="28"/>
                <w:szCs w:val="28"/>
                <w:lang w:val="pt-BR"/>
              </w:rPr>
            </w:pPr>
          </w:p>
          <w:p w14:paraId="234EF0E5" w14:textId="77777777" w:rsidR="00DA0890" w:rsidRPr="00552F83" w:rsidRDefault="00DA0890" w:rsidP="00552F83">
            <w:pPr>
              <w:spacing w:line="276" w:lineRule="auto"/>
              <w:ind w:firstLine="720"/>
              <w:jc w:val="center"/>
              <w:rPr>
                <w:sz w:val="28"/>
                <w:szCs w:val="28"/>
              </w:rPr>
            </w:pPr>
            <w:r>
              <w:rPr>
                <w:b/>
                <w:sz w:val="28"/>
                <w:szCs w:val="28"/>
                <w:lang w:val="pt-BR"/>
              </w:rPr>
              <w:t>Nguyễn Văn Hiếu</w:t>
            </w:r>
          </w:p>
        </w:tc>
      </w:tr>
    </w:tbl>
    <w:p w14:paraId="08D49514" w14:textId="77777777" w:rsidR="003D4F9C" w:rsidRDefault="003D4F9C" w:rsidP="00DA0890">
      <w:pPr>
        <w:tabs>
          <w:tab w:val="left" w:pos="-180"/>
        </w:tabs>
        <w:spacing w:before="120" w:line="276" w:lineRule="auto"/>
        <w:rPr>
          <w:b/>
          <w:sz w:val="32"/>
          <w:szCs w:val="30"/>
        </w:rPr>
      </w:pPr>
    </w:p>
    <w:p w14:paraId="1AAAF381" w14:textId="65512DEE" w:rsidR="00395C66" w:rsidRDefault="00395C66" w:rsidP="00EE5D5D">
      <w:pPr>
        <w:tabs>
          <w:tab w:val="left" w:pos="-180"/>
        </w:tabs>
        <w:spacing w:before="120" w:line="276" w:lineRule="auto"/>
      </w:pPr>
    </w:p>
    <w:sectPr w:rsidR="00395C66" w:rsidSect="00410128">
      <w:pgSz w:w="11907" w:h="16839" w:code="9"/>
      <w:pgMar w:top="990" w:right="1017"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74311A" w14:textId="77777777" w:rsidR="00283944" w:rsidRDefault="00283944" w:rsidP="005B13AE">
      <w:r>
        <w:separator/>
      </w:r>
    </w:p>
  </w:endnote>
  <w:endnote w:type="continuationSeparator" w:id="0">
    <w:p w14:paraId="129E78D6" w14:textId="77777777" w:rsidR="00283944" w:rsidRDefault="00283944" w:rsidP="005B1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6749E3" w14:textId="77777777" w:rsidR="00283944" w:rsidRDefault="00283944" w:rsidP="005B13AE">
      <w:r>
        <w:separator/>
      </w:r>
    </w:p>
  </w:footnote>
  <w:footnote w:type="continuationSeparator" w:id="0">
    <w:p w14:paraId="4EE8E8DC" w14:textId="77777777" w:rsidR="00283944" w:rsidRDefault="00283944" w:rsidP="005B13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4E3B56"/>
    <w:multiLevelType w:val="hybridMultilevel"/>
    <w:tmpl w:val="307A0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691946"/>
    <w:multiLevelType w:val="multilevel"/>
    <w:tmpl w:val="79623C00"/>
    <w:lvl w:ilvl="0">
      <w:numFmt w:val="bullet"/>
      <w:lvlText w:val="●"/>
      <w:lvlJc w:val="left"/>
      <w:pPr>
        <w:ind w:left="420" w:hanging="360"/>
      </w:pPr>
      <w:rPr>
        <w:rFonts w:ascii="Noto Sans Symbols" w:eastAsia="Noto Sans Symbols" w:hAnsi="Noto Sans Symbols" w:cs="Noto Sans Symbols"/>
        <w:vertAlign w:val="baseline"/>
      </w:rPr>
    </w:lvl>
    <w:lvl w:ilvl="1">
      <w:start w:val="1"/>
      <w:numFmt w:val="bullet"/>
      <w:lvlText w:val="o"/>
      <w:lvlJc w:val="left"/>
      <w:pPr>
        <w:ind w:left="1140" w:hanging="360"/>
      </w:pPr>
      <w:rPr>
        <w:rFonts w:ascii="Courier New" w:eastAsia="Courier New" w:hAnsi="Courier New" w:cs="Courier New"/>
        <w:vertAlign w:val="baseline"/>
      </w:rPr>
    </w:lvl>
    <w:lvl w:ilvl="2">
      <w:start w:val="1"/>
      <w:numFmt w:val="bullet"/>
      <w:lvlText w:val="▪"/>
      <w:lvlJc w:val="left"/>
      <w:pPr>
        <w:ind w:left="1860" w:hanging="360"/>
      </w:pPr>
      <w:rPr>
        <w:rFonts w:ascii="Noto Sans Symbols" w:eastAsia="Noto Sans Symbols" w:hAnsi="Noto Sans Symbols" w:cs="Noto Sans Symbols"/>
        <w:vertAlign w:val="baseline"/>
      </w:rPr>
    </w:lvl>
    <w:lvl w:ilvl="3">
      <w:start w:val="1"/>
      <w:numFmt w:val="bullet"/>
      <w:lvlText w:val="●"/>
      <w:lvlJc w:val="left"/>
      <w:pPr>
        <w:ind w:left="2580" w:hanging="360"/>
      </w:pPr>
      <w:rPr>
        <w:rFonts w:ascii="Noto Sans Symbols" w:eastAsia="Noto Sans Symbols" w:hAnsi="Noto Sans Symbols" w:cs="Noto Sans Symbols"/>
        <w:vertAlign w:val="baseline"/>
      </w:rPr>
    </w:lvl>
    <w:lvl w:ilvl="4">
      <w:start w:val="1"/>
      <w:numFmt w:val="bullet"/>
      <w:lvlText w:val="o"/>
      <w:lvlJc w:val="left"/>
      <w:pPr>
        <w:ind w:left="3300" w:hanging="360"/>
      </w:pPr>
      <w:rPr>
        <w:rFonts w:ascii="Courier New" w:eastAsia="Courier New" w:hAnsi="Courier New" w:cs="Courier New"/>
        <w:vertAlign w:val="baseline"/>
      </w:rPr>
    </w:lvl>
    <w:lvl w:ilvl="5">
      <w:start w:val="1"/>
      <w:numFmt w:val="bullet"/>
      <w:lvlText w:val="▪"/>
      <w:lvlJc w:val="left"/>
      <w:pPr>
        <w:ind w:left="4020" w:hanging="360"/>
      </w:pPr>
      <w:rPr>
        <w:rFonts w:ascii="Noto Sans Symbols" w:eastAsia="Noto Sans Symbols" w:hAnsi="Noto Sans Symbols" w:cs="Noto Sans Symbols"/>
        <w:vertAlign w:val="baseline"/>
      </w:rPr>
    </w:lvl>
    <w:lvl w:ilvl="6">
      <w:start w:val="1"/>
      <w:numFmt w:val="bullet"/>
      <w:lvlText w:val="●"/>
      <w:lvlJc w:val="left"/>
      <w:pPr>
        <w:ind w:left="4740" w:hanging="360"/>
      </w:pPr>
      <w:rPr>
        <w:rFonts w:ascii="Noto Sans Symbols" w:eastAsia="Noto Sans Symbols" w:hAnsi="Noto Sans Symbols" w:cs="Noto Sans Symbols"/>
        <w:vertAlign w:val="baseline"/>
      </w:rPr>
    </w:lvl>
    <w:lvl w:ilvl="7">
      <w:start w:val="1"/>
      <w:numFmt w:val="bullet"/>
      <w:lvlText w:val="o"/>
      <w:lvlJc w:val="left"/>
      <w:pPr>
        <w:ind w:left="5460" w:hanging="360"/>
      </w:pPr>
      <w:rPr>
        <w:rFonts w:ascii="Courier New" w:eastAsia="Courier New" w:hAnsi="Courier New" w:cs="Courier New"/>
        <w:vertAlign w:val="baseline"/>
      </w:rPr>
    </w:lvl>
    <w:lvl w:ilvl="8">
      <w:start w:val="1"/>
      <w:numFmt w:val="bullet"/>
      <w:lvlText w:val="▪"/>
      <w:lvlJc w:val="left"/>
      <w:pPr>
        <w:ind w:left="6180" w:hanging="360"/>
      </w:pPr>
      <w:rPr>
        <w:rFonts w:ascii="Noto Sans Symbols" w:eastAsia="Noto Sans Symbols" w:hAnsi="Noto Sans Symbols" w:cs="Noto Sans Symbols"/>
        <w:vertAlign w:val="baseline"/>
      </w:rPr>
    </w:lvl>
  </w:abstractNum>
  <w:abstractNum w:abstractNumId="2" w15:restartNumberingAfterBreak="0">
    <w:nsid w:val="6B8A538B"/>
    <w:multiLevelType w:val="hybridMultilevel"/>
    <w:tmpl w:val="700CECB8"/>
    <w:lvl w:ilvl="0" w:tplc="56A2DCC8">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3" w15:restartNumberingAfterBreak="0">
    <w:nsid w:val="7A863DCD"/>
    <w:multiLevelType w:val="hybridMultilevel"/>
    <w:tmpl w:val="24982486"/>
    <w:lvl w:ilvl="0" w:tplc="81BCA01E">
      <w:numFmt w:val="bullet"/>
      <w:lvlText w:val=""/>
      <w:lvlJc w:val="left"/>
      <w:pPr>
        <w:ind w:left="4410" w:hanging="360"/>
      </w:pPr>
      <w:rPr>
        <w:rFonts w:ascii="Symbol" w:eastAsia="Calibri"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C8E"/>
    <w:rsid w:val="0006266A"/>
    <w:rsid w:val="000955BB"/>
    <w:rsid w:val="000A7917"/>
    <w:rsid w:val="000F74CF"/>
    <w:rsid w:val="00156D7C"/>
    <w:rsid w:val="0016038E"/>
    <w:rsid w:val="001D7D04"/>
    <w:rsid w:val="001E51E5"/>
    <w:rsid w:val="00213F4B"/>
    <w:rsid w:val="00221A50"/>
    <w:rsid w:val="002243B8"/>
    <w:rsid w:val="00235345"/>
    <w:rsid w:val="00267E02"/>
    <w:rsid w:val="00283944"/>
    <w:rsid w:val="002C2C8E"/>
    <w:rsid w:val="002E0A9D"/>
    <w:rsid w:val="002E469A"/>
    <w:rsid w:val="0035307A"/>
    <w:rsid w:val="00353330"/>
    <w:rsid w:val="00367EA2"/>
    <w:rsid w:val="00370112"/>
    <w:rsid w:val="00370CF9"/>
    <w:rsid w:val="00393CB4"/>
    <w:rsid w:val="00395C66"/>
    <w:rsid w:val="003D30D0"/>
    <w:rsid w:val="003D4F9C"/>
    <w:rsid w:val="0040486C"/>
    <w:rsid w:val="00410128"/>
    <w:rsid w:val="00435098"/>
    <w:rsid w:val="004766C3"/>
    <w:rsid w:val="004C7B82"/>
    <w:rsid w:val="00515DA4"/>
    <w:rsid w:val="00552F83"/>
    <w:rsid w:val="005724F0"/>
    <w:rsid w:val="00586B96"/>
    <w:rsid w:val="005B13AE"/>
    <w:rsid w:val="005C309A"/>
    <w:rsid w:val="00614FC6"/>
    <w:rsid w:val="00675E82"/>
    <w:rsid w:val="00693E6C"/>
    <w:rsid w:val="00697C31"/>
    <w:rsid w:val="006B2FFF"/>
    <w:rsid w:val="006C2CE3"/>
    <w:rsid w:val="006C46C5"/>
    <w:rsid w:val="00700117"/>
    <w:rsid w:val="0073156D"/>
    <w:rsid w:val="00733D1B"/>
    <w:rsid w:val="007600CC"/>
    <w:rsid w:val="007C051D"/>
    <w:rsid w:val="007F08D3"/>
    <w:rsid w:val="008554E8"/>
    <w:rsid w:val="008675A6"/>
    <w:rsid w:val="00870E97"/>
    <w:rsid w:val="009F0E6F"/>
    <w:rsid w:val="00A305AA"/>
    <w:rsid w:val="00B23963"/>
    <w:rsid w:val="00B61BD2"/>
    <w:rsid w:val="00B8020F"/>
    <w:rsid w:val="00B82BC9"/>
    <w:rsid w:val="00BC29E1"/>
    <w:rsid w:val="00C40496"/>
    <w:rsid w:val="00D370E9"/>
    <w:rsid w:val="00D51F1C"/>
    <w:rsid w:val="00DA0890"/>
    <w:rsid w:val="00DC1DFB"/>
    <w:rsid w:val="00DE7AB8"/>
    <w:rsid w:val="00E31A10"/>
    <w:rsid w:val="00E63E0A"/>
    <w:rsid w:val="00E80536"/>
    <w:rsid w:val="00E9045F"/>
    <w:rsid w:val="00EB6F53"/>
    <w:rsid w:val="00EE5D5D"/>
    <w:rsid w:val="00FA4943"/>
    <w:rsid w:val="00FB6154"/>
    <w:rsid w:val="00FF1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40D399DC"/>
  <w15:chartTrackingRefBased/>
  <w15:docId w15:val="{4E0AB81A-2FC8-4C33-B8FF-143119073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C8E"/>
    <w:rPr>
      <w:rFonts w:ascii="Times New Roman" w:eastAsia="Times New Roman" w:hAnsi="Times New Roman"/>
      <w:sz w:val="24"/>
      <w:szCs w:val="24"/>
    </w:rPr>
  </w:style>
  <w:style w:type="paragraph" w:styleId="Heading3">
    <w:name w:val="heading 3"/>
    <w:basedOn w:val="Normal"/>
    <w:next w:val="Normal"/>
    <w:link w:val="Heading3Char"/>
    <w:qFormat/>
    <w:rsid w:val="002C2C8E"/>
    <w:pPr>
      <w:keepNext/>
      <w:spacing w:before="240" w:after="60"/>
      <w:jc w:val="both"/>
      <w:outlineLvl w:val="2"/>
    </w:pPr>
    <w:rPr>
      <w:rFonts w:ascii="Arial" w:hAnsi="Arial"/>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2C2C8E"/>
    <w:rPr>
      <w:rFonts w:ascii="Arial" w:eastAsia="Times New Roman" w:hAnsi="Arial" w:cs="Arial"/>
      <w:b/>
      <w:bCs/>
      <w:sz w:val="26"/>
      <w:szCs w:val="26"/>
    </w:rPr>
  </w:style>
  <w:style w:type="character" w:styleId="Hyperlink">
    <w:name w:val="Hyperlink"/>
    <w:uiPriority w:val="99"/>
    <w:unhideWhenUsed/>
    <w:rsid w:val="002C2C8E"/>
    <w:rPr>
      <w:color w:val="0563C1"/>
      <w:u w:val="single"/>
    </w:rPr>
  </w:style>
  <w:style w:type="paragraph" w:styleId="NormalWeb">
    <w:name w:val="Normal (Web)"/>
    <w:basedOn w:val="Normal"/>
    <w:uiPriority w:val="99"/>
    <w:unhideWhenUsed/>
    <w:rsid w:val="002C2C8E"/>
    <w:pPr>
      <w:spacing w:before="100" w:beforeAutospacing="1" w:after="100" w:afterAutospacing="1"/>
    </w:pPr>
  </w:style>
  <w:style w:type="paragraph" w:styleId="BalloonText">
    <w:name w:val="Balloon Text"/>
    <w:basedOn w:val="Normal"/>
    <w:link w:val="BalloonTextChar"/>
    <w:uiPriority w:val="99"/>
    <w:semiHidden/>
    <w:unhideWhenUsed/>
    <w:rsid w:val="00693E6C"/>
    <w:rPr>
      <w:rFonts w:ascii="Segoe UI" w:hAnsi="Segoe UI"/>
      <w:sz w:val="18"/>
      <w:szCs w:val="18"/>
      <w:lang w:val="x-none" w:eastAsia="x-none"/>
    </w:rPr>
  </w:style>
  <w:style w:type="character" w:customStyle="1" w:styleId="BalloonTextChar">
    <w:name w:val="Balloon Text Char"/>
    <w:link w:val="BalloonText"/>
    <w:uiPriority w:val="99"/>
    <w:semiHidden/>
    <w:rsid w:val="00693E6C"/>
    <w:rPr>
      <w:rFonts w:ascii="Segoe UI" w:eastAsia="Times New Roman" w:hAnsi="Segoe UI" w:cs="Segoe UI"/>
      <w:sz w:val="18"/>
      <w:szCs w:val="18"/>
    </w:rPr>
  </w:style>
  <w:style w:type="paragraph" w:styleId="ListParagraph">
    <w:name w:val="List Paragraph"/>
    <w:basedOn w:val="Normal"/>
    <w:uiPriority w:val="34"/>
    <w:qFormat/>
    <w:rsid w:val="005B13AE"/>
    <w:pPr>
      <w:spacing w:after="160" w:line="259"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5B13AE"/>
    <w:pPr>
      <w:tabs>
        <w:tab w:val="center" w:pos="4680"/>
        <w:tab w:val="right" w:pos="9360"/>
      </w:tabs>
    </w:pPr>
    <w:rPr>
      <w:lang w:val="x-none" w:eastAsia="x-none"/>
    </w:rPr>
  </w:style>
  <w:style w:type="character" w:customStyle="1" w:styleId="HeaderChar">
    <w:name w:val="Header Char"/>
    <w:link w:val="Header"/>
    <w:uiPriority w:val="99"/>
    <w:rsid w:val="005B13A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B13AE"/>
    <w:pPr>
      <w:tabs>
        <w:tab w:val="center" w:pos="4680"/>
        <w:tab w:val="right" w:pos="9360"/>
      </w:tabs>
    </w:pPr>
    <w:rPr>
      <w:lang w:val="x-none" w:eastAsia="x-none"/>
    </w:rPr>
  </w:style>
  <w:style w:type="character" w:customStyle="1" w:styleId="FooterChar">
    <w:name w:val="Footer Char"/>
    <w:link w:val="Footer"/>
    <w:uiPriority w:val="99"/>
    <w:rsid w:val="005B13AE"/>
    <w:rPr>
      <w:rFonts w:ascii="Times New Roman" w:eastAsia="Times New Roman" w:hAnsi="Times New Roman" w:cs="Times New Roman"/>
      <w:sz w:val="24"/>
      <w:szCs w:val="24"/>
    </w:rPr>
  </w:style>
  <w:style w:type="character" w:styleId="UnresolvedMention">
    <w:name w:val="Unresolved Mention"/>
    <w:uiPriority w:val="99"/>
    <w:semiHidden/>
    <w:unhideWhenUsed/>
    <w:rsid w:val="003D4F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arning@hcm.edu.vn" TargetMode="External"/><Relationship Id="rId3" Type="http://schemas.openxmlformats.org/officeDocument/2006/relationships/settings" Target="settings.xml"/><Relationship Id="rId7" Type="http://schemas.openxmlformats.org/officeDocument/2006/relationships/hyperlink" Target="mailto:bacnh.hcm@vnpt.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360</TotalTime>
  <Pages>2</Pages>
  <Words>543</Words>
  <Characters>3097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3633</CharactersWithSpaces>
  <SharedDoc>false</SharedDoc>
  <HLinks>
    <vt:vector size="30" baseType="variant">
      <vt:variant>
        <vt:i4>2097229</vt:i4>
      </vt:variant>
      <vt:variant>
        <vt:i4>12</vt:i4>
      </vt:variant>
      <vt:variant>
        <vt:i4>0</vt:i4>
      </vt:variant>
      <vt:variant>
        <vt:i4>5</vt:i4>
      </vt:variant>
      <vt:variant>
        <vt:lpwstr>mailto:yenltn@smartschool.edu.vn</vt:lpwstr>
      </vt:variant>
      <vt:variant>
        <vt:lpwstr/>
      </vt:variant>
      <vt:variant>
        <vt:i4>2818075</vt:i4>
      </vt:variant>
      <vt:variant>
        <vt:i4>9</vt:i4>
      </vt:variant>
      <vt:variant>
        <vt:i4>0</vt:i4>
      </vt:variant>
      <vt:variant>
        <vt:i4>5</vt:i4>
      </vt:variant>
      <vt:variant>
        <vt:lpwstr>mailto:kinhdoanh1@smartschool.edu.vn</vt:lpwstr>
      </vt:variant>
      <vt:variant>
        <vt:lpwstr/>
      </vt:variant>
      <vt:variant>
        <vt:i4>8323080</vt:i4>
      </vt:variant>
      <vt:variant>
        <vt:i4>6</vt:i4>
      </vt:variant>
      <vt:variant>
        <vt:i4>0</vt:i4>
      </vt:variant>
      <vt:variant>
        <vt:i4>5</vt:i4>
      </vt:variant>
      <vt:variant>
        <vt:lpwstr>mailto:namanbook.edu@gmail.com</vt:lpwstr>
      </vt:variant>
      <vt:variant>
        <vt:lpwstr/>
      </vt:variant>
      <vt:variant>
        <vt:i4>262207</vt:i4>
      </vt:variant>
      <vt:variant>
        <vt:i4>3</vt:i4>
      </vt:variant>
      <vt:variant>
        <vt:i4>0</vt:i4>
      </vt:variant>
      <vt:variant>
        <vt:i4>5</vt:i4>
      </vt:variant>
      <vt:variant>
        <vt:lpwstr>mailto:phonggdtrh.sotphochiminh@moet.edu.vn</vt:lpwstr>
      </vt:variant>
      <vt:variant>
        <vt:lpwstr/>
      </vt:variant>
      <vt:variant>
        <vt:i4>7340119</vt:i4>
      </vt:variant>
      <vt:variant>
        <vt:i4>0</vt:i4>
      </vt:variant>
      <vt:variant>
        <vt:i4>0</vt:i4>
      </vt:variant>
      <vt:variant>
        <vt:i4>5</vt:i4>
      </vt:variant>
      <vt:variant>
        <vt:lpwstr>mailto:phonggdth.sotphochiminh@moet.edu.vn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 TAN MINH</dc:creator>
  <cp:keywords/>
  <cp:lastModifiedBy>Hồ Tấn Minh</cp:lastModifiedBy>
  <cp:revision>15</cp:revision>
  <cp:lastPrinted>2020-02-11T03:50:00Z</cp:lastPrinted>
  <dcterms:created xsi:type="dcterms:W3CDTF">2020-02-11T04:21:00Z</dcterms:created>
  <dcterms:modified xsi:type="dcterms:W3CDTF">2020-02-11T10:05:00Z</dcterms:modified>
</cp:coreProperties>
</file>